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8B" w:rsidRDefault="0071008B" w:rsidP="0071008B">
      <w:pPr>
        <w:pStyle w:val="3"/>
        <w:jc w:val="left"/>
        <w:rPr>
          <w:b/>
          <w:bCs/>
          <w:color w:val="auto"/>
          <w:sz w:val="24"/>
          <w:szCs w:val="24"/>
        </w:rPr>
      </w:pPr>
    </w:p>
    <w:p w:rsidR="001F4D96" w:rsidRDefault="001F4D96" w:rsidP="00C83DA2">
      <w:pPr>
        <w:spacing w:before="0" w:beforeAutospacing="0" w:after="0" w:afterAutospacing="0" w:line="48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3DA2" w:rsidRPr="003C5709" w:rsidRDefault="00C83DA2" w:rsidP="00C83DA2">
      <w:pPr>
        <w:spacing w:before="0" w:beforeAutospacing="0" w:after="0" w:afterAutospacing="0" w:line="48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C5709">
        <w:rPr>
          <w:rFonts w:ascii="Times New Roman" w:hAnsi="Times New Roman"/>
          <w:b/>
          <w:i/>
          <w:sz w:val="32"/>
          <w:szCs w:val="32"/>
          <w:u w:val="single"/>
        </w:rPr>
        <w:t>Основные сведения ООО «Компания Айрон»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529"/>
      </w:tblGrid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Полное и сокращенное наименование фирмы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(в соответствии с Учредительным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документами)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«Компания Айрон»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ООО «Компания Айрон»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426028,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Удмуртская Республика, г. Ижевск, ул. Пойма, д. 73, Литер «Л», «К» помещение 1.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Почтовый адрес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(с указанием индекса почтового отделения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связи)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426028, Удмуртская Республика, г. Ижевск, ул. Пойма, 73, Литер Л, К.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Телефон/факс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(с указанием кода)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3C5709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+7 </w:t>
            </w:r>
            <w:r w:rsidR="00C83DA2" w:rsidRPr="00B20A32">
              <w:rPr>
                <w:rFonts w:ascii="Times New Roman" w:hAnsi="Times New Roman"/>
                <w:sz w:val="28"/>
                <w:szCs w:val="28"/>
              </w:rPr>
              <w:t>(3412) 918-353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DA2" w:rsidRPr="00B20A32">
              <w:rPr>
                <w:rFonts w:ascii="Times New Roman" w:hAnsi="Times New Roman"/>
                <w:sz w:val="28"/>
                <w:szCs w:val="28"/>
              </w:rPr>
              <w:t>бухгалтерия,</w:t>
            </w:r>
          </w:p>
          <w:p w:rsidR="00C83DA2" w:rsidRPr="00B20A32" w:rsidRDefault="003C5709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+7 (3412) </w:t>
            </w:r>
            <w:r w:rsidR="00C83DA2" w:rsidRPr="00B20A32">
              <w:rPr>
                <w:rFonts w:ascii="Times New Roman" w:hAnsi="Times New Roman"/>
                <w:sz w:val="28"/>
                <w:szCs w:val="28"/>
              </w:rPr>
              <w:t>918-290 производство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20A3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3C5709" w:rsidRDefault="003C5709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3C5709">
                <w:rPr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</w:rPr>
                <w:t>office@iron-co.ru</w:t>
              </w:r>
            </w:hyperlink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Номер расчетного и корреспондентского счетов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р/с 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40702810968170121886</w:t>
            </w:r>
            <w:r w:rsidRPr="00B20A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к/с 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30101810400000000601</w:t>
            </w:r>
            <w:r w:rsidRPr="00B20A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049401601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учреждения банка клиента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A833D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Удмуртское ОСБ №8618 Западно-Уральский банк ПАО «Сбербанк России»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1831064245/183201001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ОГРН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(когда и кем выдан)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Cs/>
                <w:sz w:val="28"/>
                <w:szCs w:val="28"/>
              </w:rPr>
              <w:t>1031800556028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08.12.1999 г.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Администрация Октябрьского района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г. Ижевска Удмуртской Республики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Код отрасли по ОКВЭД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26.52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Код организации по ОКПО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49658366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(должность, ФИО полностью,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действует на основании)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Иванов Дмитрий Александрович,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C83DA2" w:rsidRPr="00B20A32" w:rsidTr="00C83DA2">
        <w:tc>
          <w:tcPr>
            <w:tcW w:w="4785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Главный бухгалтер</w:t>
            </w:r>
          </w:p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(ФИО полностью)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Загребина Наталья Борисовна</w:t>
            </w:r>
          </w:p>
        </w:tc>
      </w:tr>
    </w:tbl>
    <w:p w:rsidR="00F212FB" w:rsidRPr="00B20A32" w:rsidRDefault="00F212FB" w:rsidP="00C83DA2">
      <w:pPr>
        <w:pStyle w:val="3"/>
        <w:jc w:val="left"/>
      </w:pPr>
    </w:p>
    <w:sectPr w:rsidR="00F212FB" w:rsidRPr="00B20A32" w:rsidSect="0071008B">
      <w:headerReference w:type="default" r:id="rId8"/>
      <w:footerReference w:type="default" r:id="rId9"/>
      <w:pgSz w:w="11906" w:h="16838" w:code="9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2C" w:rsidRDefault="00DB0C2C" w:rsidP="00AA68F9">
      <w:pPr>
        <w:spacing w:before="0" w:after="0" w:line="240" w:lineRule="auto"/>
      </w:pPr>
      <w:r>
        <w:separator/>
      </w:r>
    </w:p>
  </w:endnote>
  <w:endnote w:type="continuationSeparator" w:id="0">
    <w:p w:rsidR="00DB0C2C" w:rsidRDefault="00DB0C2C" w:rsidP="00AA68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FB" w:rsidRPr="00366473" w:rsidRDefault="000A07BB" w:rsidP="00960490">
    <w:pPr>
      <w:pStyle w:val="a9"/>
      <w:spacing w:beforeAutospacing="0" w:afterAutospacing="0" w:line="360" w:lineRule="auto"/>
      <w:ind w:left="-1100"/>
      <w:jc w:val="lef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4.4pt;width:595.25pt;height:82.4pt;z-index:-1" wrapcoords="-27 0 -27 21405 21600 21405 21600 0 -27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2C" w:rsidRDefault="00DB0C2C" w:rsidP="00AA68F9">
      <w:pPr>
        <w:spacing w:before="0" w:after="0" w:line="240" w:lineRule="auto"/>
      </w:pPr>
      <w:r>
        <w:separator/>
      </w:r>
    </w:p>
  </w:footnote>
  <w:footnote w:type="continuationSeparator" w:id="0">
    <w:p w:rsidR="00DB0C2C" w:rsidRDefault="00DB0C2C" w:rsidP="00AA68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FB" w:rsidRPr="007E54BF" w:rsidRDefault="000A07BB" w:rsidP="00EC17EA">
    <w:pPr>
      <w:pStyle w:val="a7"/>
      <w:jc w:val="center"/>
      <w:rPr>
        <w:rFonts w:ascii="Times New Roman" w:hAnsi="Times New Roman"/>
        <w:color w:val="000000"/>
        <w:sz w:val="20"/>
        <w:szCs w:val="20"/>
        <w:lang w:val="en-US"/>
      </w:rPr>
    </w:pPr>
    <w:r w:rsidRPr="000A07B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5.05pt;margin-top:0;width:606.15pt;height:97.1pt;z-index:-2" wrapcoords="-27 0 -27 21433 21600 21433 21600 0 -27 0">
          <v:imagedata r:id="rId1" o:title="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15E"/>
    <w:multiLevelType w:val="hybridMultilevel"/>
    <w:tmpl w:val="A88EF826"/>
    <w:lvl w:ilvl="0" w:tplc="0DFA7FA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A8E6529"/>
    <w:multiLevelType w:val="hybridMultilevel"/>
    <w:tmpl w:val="2DEE6510"/>
    <w:lvl w:ilvl="0" w:tplc="6FBA914A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>
    <w:nsid w:val="3B8B7F75"/>
    <w:multiLevelType w:val="multilevel"/>
    <w:tmpl w:val="06FEBE0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18" w:hanging="69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5DC4AC5"/>
    <w:multiLevelType w:val="hybridMultilevel"/>
    <w:tmpl w:val="4C2C94C8"/>
    <w:lvl w:ilvl="0" w:tplc="6FBA914A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">
    <w:nsid w:val="7C633CBF"/>
    <w:multiLevelType w:val="hybridMultilevel"/>
    <w:tmpl w:val="76E46478"/>
    <w:lvl w:ilvl="0" w:tplc="D6006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71"/>
    <w:rsid w:val="000058E9"/>
    <w:rsid w:val="0002103B"/>
    <w:rsid w:val="00027AD5"/>
    <w:rsid w:val="000351A7"/>
    <w:rsid w:val="00061743"/>
    <w:rsid w:val="000946D4"/>
    <w:rsid w:val="000A07BB"/>
    <w:rsid w:val="000C5FF1"/>
    <w:rsid w:val="000C7212"/>
    <w:rsid w:val="001018FA"/>
    <w:rsid w:val="001157A8"/>
    <w:rsid w:val="00127AFB"/>
    <w:rsid w:val="00133366"/>
    <w:rsid w:val="00157009"/>
    <w:rsid w:val="00197538"/>
    <w:rsid w:val="001A2C1C"/>
    <w:rsid w:val="001A6298"/>
    <w:rsid w:val="001B4011"/>
    <w:rsid w:val="001B7427"/>
    <w:rsid w:val="001F4D96"/>
    <w:rsid w:val="0021045E"/>
    <w:rsid w:val="00217B33"/>
    <w:rsid w:val="00235201"/>
    <w:rsid w:val="00267045"/>
    <w:rsid w:val="00267EEB"/>
    <w:rsid w:val="00270004"/>
    <w:rsid w:val="0028259A"/>
    <w:rsid w:val="00284800"/>
    <w:rsid w:val="00292C35"/>
    <w:rsid w:val="00317FC4"/>
    <w:rsid w:val="00321993"/>
    <w:rsid w:val="00323195"/>
    <w:rsid w:val="003401B2"/>
    <w:rsid w:val="00344D3F"/>
    <w:rsid w:val="00366473"/>
    <w:rsid w:val="0038190E"/>
    <w:rsid w:val="00387C3D"/>
    <w:rsid w:val="003A2B5B"/>
    <w:rsid w:val="003C2B52"/>
    <w:rsid w:val="003C5709"/>
    <w:rsid w:val="003D2712"/>
    <w:rsid w:val="00425E20"/>
    <w:rsid w:val="00435660"/>
    <w:rsid w:val="00446773"/>
    <w:rsid w:val="00466450"/>
    <w:rsid w:val="004677D5"/>
    <w:rsid w:val="00472481"/>
    <w:rsid w:val="004A1ED2"/>
    <w:rsid w:val="004C0623"/>
    <w:rsid w:val="004E754C"/>
    <w:rsid w:val="00521D3E"/>
    <w:rsid w:val="00540EAE"/>
    <w:rsid w:val="00560F22"/>
    <w:rsid w:val="00582481"/>
    <w:rsid w:val="0058689D"/>
    <w:rsid w:val="00586B7E"/>
    <w:rsid w:val="005D20C4"/>
    <w:rsid w:val="005E35E0"/>
    <w:rsid w:val="005F083C"/>
    <w:rsid w:val="00613A66"/>
    <w:rsid w:val="00660491"/>
    <w:rsid w:val="0067433D"/>
    <w:rsid w:val="006865BB"/>
    <w:rsid w:val="006A4FAC"/>
    <w:rsid w:val="006B4BE3"/>
    <w:rsid w:val="006C380B"/>
    <w:rsid w:val="006D1C10"/>
    <w:rsid w:val="006D683E"/>
    <w:rsid w:val="0071008B"/>
    <w:rsid w:val="007150F5"/>
    <w:rsid w:val="00720CB1"/>
    <w:rsid w:val="00745CC8"/>
    <w:rsid w:val="00794983"/>
    <w:rsid w:val="007A2A4D"/>
    <w:rsid w:val="007B32FE"/>
    <w:rsid w:val="007C2EA3"/>
    <w:rsid w:val="007E10FB"/>
    <w:rsid w:val="007E23E7"/>
    <w:rsid w:val="007E54BF"/>
    <w:rsid w:val="007F2181"/>
    <w:rsid w:val="008214E7"/>
    <w:rsid w:val="008234C2"/>
    <w:rsid w:val="00843407"/>
    <w:rsid w:val="008A0C5F"/>
    <w:rsid w:val="008C4CFB"/>
    <w:rsid w:val="008C4E4F"/>
    <w:rsid w:val="008E3B89"/>
    <w:rsid w:val="00924D9F"/>
    <w:rsid w:val="00943294"/>
    <w:rsid w:val="00951553"/>
    <w:rsid w:val="00960490"/>
    <w:rsid w:val="0098389E"/>
    <w:rsid w:val="009915BC"/>
    <w:rsid w:val="00997615"/>
    <w:rsid w:val="009A08B4"/>
    <w:rsid w:val="009C5471"/>
    <w:rsid w:val="009F4E25"/>
    <w:rsid w:val="009F7522"/>
    <w:rsid w:val="00A26229"/>
    <w:rsid w:val="00A32C67"/>
    <w:rsid w:val="00A633F5"/>
    <w:rsid w:val="00A63FAB"/>
    <w:rsid w:val="00A833D6"/>
    <w:rsid w:val="00A94059"/>
    <w:rsid w:val="00AA1114"/>
    <w:rsid w:val="00AA68F9"/>
    <w:rsid w:val="00AB1873"/>
    <w:rsid w:val="00AD3738"/>
    <w:rsid w:val="00AD7C00"/>
    <w:rsid w:val="00AE3418"/>
    <w:rsid w:val="00B1139C"/>
    <w:rsid w:val="00B1649A"/>
    <w:rsid w:val="00B20A32"/>
    <w:rsid w:val="00B223EB"/>
    <w:rsid w:val="00B22DF5"/>
    <w:rsid w:val="00B31420"/>
    <w:rsid w:val="00B3444A"/>
    <w:rsid w:val="00B50CDD"/>
    <w:rsid w:val="00B54503"/>
    <w:rsid w:val="00B61669"/>
    <w:rsid w:val="00BA7699"/>
    <w:rsid w:val="00C072C8"/>
    <w:rsid w:val="00C17326"/>
    <w:rsid w:val="00C403F6"/>
    <w:rsid w:val="00C7162A"/>
    <w:rsid w:val="00C7747E"/>
    <w:rsid w:val="00C83DA2"/>
    <w:rsid w:val="00CA0AC3"/>
    <w:rsid w:val="00CB315A"/>
    <w:rsid w:val="00CB3F76"/>
    <w:rsid w:val="00CD7910"/>
    <w:rsid w:val="00CE10B3"/>
    <w:rsid w:val="00D30EFE"/>
    <w:rsid w:val="00D41D4F"/>
    <w:rsid w:val="00D8692F"/>
    <w:rsid w:val="00D95EC5"/>
    <w:rsid w:val="00DA3F17"/>
    <w:rsid w:val="00DB0C2C"/>
    <w:rsid w:val="00DC5D11"/>
    <w:rsid w:val="00DC685F"/>
    <w:rsid w:val="00E16BA2"/>
    <w:rsid w:val="00E4063A"/>
    <w:rsid w:val="00E6394D"/>
    <w:rsid w:val="00EB4151"/>
    <w:rsid w:val="00EC17EA"/>
    <w:rsid w:val="00ED1FBC"/>
    <w:rsid w:val="00EF28A9"/>
    <w:rsid w:val="00EF3B03"/>
    <w:rsid w:val="00F00625"/>
    <w:rsid w:val="00F101C9"/>
    <w:rsid w:val="00F212FB"/>
    <w:rsid w:val="00F23F17"/>
    <w:rsid w:val="00F8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5"/>
    <w:pPr>
      <w:spacing w:before="100" w:beforeAutospacing="1" w:after="100" w:afterAutospacing="1" w:line="240" w:lineRule="atLeast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1008B"/>
    <w:pPr>
      <w:keepNext/>
      <w:autoSpaceDE w:val="0"/>
      <w:autoSpaceDN w:val="0"/>
      <w:spacing w:before="0" w:beforeAutospacing="0" w:after="0" w:afterAutospacing="0" w:line="240" w:lineRule="auto"/>
      <w:jc w:val="right"/>
      <w:outlineLvl w:val="2"/>
    </w:pPr>
    <w:rPr>
      <w:rFonts w:ascii="Times New Roman" w:eastAsia="Times New Roman" w:hAnsi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C5471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F23F17"/>
    <w:pPr>
      <w:suppressAutoHyphens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4">
    <w:name w:val="Стандарт"/>
    <w:uiPriority w:val="99"/>
    <w:rsid w:val="00F23F17"/>
    <w:pPr>
      <w:suppressAutoHyphens/>
      <w:autoSpaceDE w:val="0"/>
    </w:pPr>
    <w:rPr>
      <w:rFonts w:ascii="Times New Roman" w:eastAsia="Times New Roman" w:hAnsi="Times New Roman"/>
      <w:szCs w:val="24"/>
    </w:rPr>
  </w:style>
  <w:style w:type="character" w:customStyle="1" w:styleId="WW8Num9z1">
    <w:name w:val="WW8Num9z1"/>
    <w:uiPriority w:val="99"/>
    <w:rsid w:val="00F23F17"/>
    <w:rPr>
      <w:rFonts w:ascii="Courier New" w:hAnsi="Courier New"/>
    </w:rPr>
  </w:style>
  <w:style w:type="character" w:customStyle="1" w:styleId="a5">
    <w:name w:val="Не вступил в силу"/>
    <w:basedOn w:val="a0"/>
    <w:uiPriority w:val="99"/>
    <w:rsid w:val="00F23F17"/>
    <w:rPr>
      <w:rFonts w:cs="Times New Roman"/>
      <w:color w:val="008080"/>
      <w:sz w:val="20"/>
      <w:szCs w:val="20"/>
    </w:rPr>
  </w:style>
  <w:style w:type="paragraph" w:customStyle="1" w:styleId="1">
    <w:name w:val="Обычный1"/>
    <w:uiPriority w:val="99"/>
    <w:rsid w:val="00AA68F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A68F9"/>
    <w:rPr>
      <w:rFonts w:cs="Times New Roman"/>
    </w:rPr>
  </w:style>
  <w:style w:type="character" w:styleId="a6">
    <w:name w:val="Hyperlink"/>
    <w:basedOn w:val="a0"/>
    <w:uiPriority w:val="99"/>
    <w:rsid w:val="00AA68F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A68F9"/>
    <w:rPr>
      <w:rFonts w:cs="Times New Roman"/>
    </w:rPr>
  </w:style>
  <w:style w:type="paragraph" w:styleId="a9">
    <w:name w:val="footer"/>
    <w:basedOn w:val="a"/>
    <w:link w:val="aa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68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825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59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0058E9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0058E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71008B"/>
    <w:rPr>
      <w:rFonts w:ascii="Times New Roman" w:eastAsia="Times New Roman" w:hAnsi="Times New Roman"/>
      <w:color w:val="000080"/>
      <w:sz w:val="28"/>
      <w:szCs w:val="28"/>
    </w:rPr>
  </w:style>
  <w:style w:type="paragraph" w:customStyle="1" w:styleId="Style7">
    <w:name w:val="Style7"/>
    <w:basedOn w:val="a"/>
    <w:rsid w:val="0066049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60491"/>
    <w:rPr>
      <w:rFonts w:ascii="Times New Roman" w:hAnsi="Times New Roman"/>
      <w:sz w:val="20"/>
    </w:rPr>
  </w:style>
  <w:style w:type="character" w:customStyle="1" w:styleId="val">
    <w:name w:val="val"/>
    <w:basedOn w:val="a0"/>
    <w:rsid w:val="00C8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ron-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IG</cp:lastModifiedBy>
  <cp:revision>14</cp:revision>
  <cp:lastPrinted>2018-01-25T13:38:00Z</cp:lastPrinted>
  <dcterms:created xsi:type="dcterms:W3CDTF">2018-01-25T13:18:00Z</dcterms:created>
  <dcterms:modified xsi:type="dcterms:W3CDTF">2018-02-08T12:08:00Z</dcterms:modified>
</cp:coreProperties>
</file>